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5889CC3"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E5D36">
              <w:rPr>
                <w:b/>
                <w:bCs/>
                <w:szCs w:val="20"/>
              </w:rPr>
              <w:t>Access</w:t>
            </w:r>
            <w:r>
              <w:rPr>
                <w:b/>
                <w:bCs/>
                <w:szCs w:val="20"/>
                <w:vertAlign w:val="superscript"/>
              </w:rPr>
              <w:t xml:space="preserve">® </w:t>
            </w:r>
            <w:bookmarkEnd w:id="2"/>
            <w:r w:rsidR="00161633">
              <w:rPr>
                <w:b/>
                <w:bCs/>
                <w:szCs w:val="20"/>
                <w:vertAlign w:val="superscript"/>
              </w:rPr>
              <w:t xml:space="preserve">LTSC </w:t>
            </w:r>
            <w:r w:rsidR="00161633">
              <w:rPr>
                <w:b/>
                <w:bCs/>
                <w:szCs w:val="20"/>
              </w:rPr>
              <w:t>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0738B11"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4E5D36">
        <w:rPr>
          <w:b/>
          <w:sz w:val="20"/>
          <w:szCs w:val="20"/>
        </w:rPr>
        <w:t>Access</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916A5FE"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4E5D36">
        <w:rPr>
          <w:sz w:val="20"/>
          <w:szCs w:val="20"/>
        </w:rPr>
        <w:t>Access</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490739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4E5D36">
        <w:rPr>
          <w:bCs/>
          <w:sz w:val="20"/>
          <w:szCs w:val="20"/>
        </w:rPr>
        <w:t>Access</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FD83177" w:rsidR="0039417B" w:rsidRPr="00583E0B" w:rsidRDefault="003E7E64" w:rsidP="009A7D95">
      <w:pPr>
        <w:spacing w:before="120" w:after="120"/>
      </w:pPr>
      <w:r>
        <w:rPr>
          <w:bCs/>
          <w:sz w:val="20"/>
          <w:szCs w:val="20"/>
        </w:rPr>
        <w:t xml:space="preserve">Microsoft e </w:t>
      </w:r>
      <w:r w:rsidR="004E5D36">
        <w:rPr>
          <w:bCs/>
          <w:sz w:val="20"/>
          <w:szCs w:val="20"/>
        </w:rPr>
        <w:t>Access</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4BF26" w14:textId="77777777" w:rsidR="00E15FBB" w:rsidRDefault="00E15FBB" w:rsidP="00FD75BC">
      <w:r>
        <w:separator/>
      </w:r>
    </w:p>
  </w:endnote>
  <w:endnote w:type="continuationSeparator" w:id="0">
    <w:p w14:paraId="3F0F5AD1" w14:textId="77777777" w:rsidR="00E15FBB" w:rsidRDefault="00E15FBB" w:rsidP="00FD75BC">
      <w:r>
        <w:continuationSeparator/>
      </w:r>
    </w:p>
  </w:endnote>
  <w:endnote w:type="continuationNotice" w:id="1">
    <w:p w14:paraId="05B8C9A8" w14:textId="77777777" w:rsidR="00E15FBB" w:rsidRDefault="00E15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45B7CEFC" w:rsidR="00D93C4E" w:rsidRPr="001E6FD1" w:rsidRDefault="004E5D36" w:rsidP="00D93C4E">
          <w:pPr>
            <w:tabs>
              <w:tab w:val="center" w:pos="4680"/>
              <w:tab w:val="right" w:pos="9360"/>
            </w:tabs>
            <w:rPr>
              <w:sz w:val="16"/>
              <w:szCs w:val="18"/>
            </w:rPr>
          </w:pPr>
          <w:r>
            <w:rPr>
              <w:sz w:val="16"/>
              <w:szCs w:val="18"/>
            </w:rPr>
            <w:t>Access</w:t>
          </w:r>
          <w:r w:rsidR="00100099">
            <w:rPr>
              <w:sz w:val="16"/>
              <w:szCs w:val="18"/>
            </w:rPr>
            <w:t xml:space="preserve"> (1° ottobre 20</w:t>
          </w:r>
          <w:r w:rsidR="00161633">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792B1" w14:textId="77777777" w:rsidR="00E15FBB" w:rsidRDefault="00E15FBB" w:rsidP="00FD75BC">
      <w:r>
        <w:separator/>
      </w:r>
    </w:p>
  </w:footnote>
  <w:footnote w:type="continuationSeparator" w:id="0">
    <w:p w14:paraId="64506F2E" w14:textId="77777777" w:rsidR="00E15FBB" w:rsidRDefault="00E15FBB" w:rsidP="00FD75BC">
      <w:r>
        <w:continuationSeparator/>
      </w:r>
    </w:p>
  </w:footnote>
  <w:footnote w:type="continuationNotice" w:id="1">
    <w:p w14:paraId="55D59D4F" w14:textId="77777777" w:rsidR="00E15FBB" w:rsidRDefault="00E15FBB"/>
  </w:footnote>
  <w:footnote w:id="2">
    <w:p w14:paraId="1896CCCD" w14:textId="7014ED59"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161633">
        <w:rPr>
          <w:rFonts w:cs="Tahoma"/>
          <w:b/>
        </w:rPr>
        <w:t>LTSC 2021</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161633">
        <w:rPr>
          <w:rFonts w:cs="Tahoma"/>
          <w:b/>
        </w:rPr>
        <w:t xml:space="preserve">LTSC </w:t>
      </w:r>
      <w:r w:rsidRPr="00093067">
        <w:rPr>
          <w:rFonts w:cs="Tahoma"/>
          <w:b/>
        </w:rPr>
        <w:t>Standard 20</w:t>
      </w:r>
      <w:r w:rsidR="00161633">
        <w:rPr>
          <w:rFonts w:cs="Tahoma"/>
          <w:b/>
        </w:rPr>
        <w:t>21</w:t>
      </w:r>
      <w:r w:rsidRPr="00093067">
        <w:rPr>
          <w:rFonts w:cs="Tahoma"/>
          <w:b/>
        </w:rPr>
        <w:t>.</w:t>
      </w:r>
    </w:p>
  </w:footnote>
  <w:footnote w:id="3">
    <w:p w14:paraId="40C760D5" w14:textId="058E12F2"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161633">
        <w:rPr>
          <w:rFonts w:cs="Tahoma"/>
          <w:b/>
        </w:rPr>
        <w:t xml:space="preserve">LTSC </w:t>
      </w:r>
      <w:r w:rsidRPr="00093067">
        <w:rPr>
          <w:rFonts w:cs="Tahoma"/>
          <w:b/>
        </w:rPr>
        <w:t>Standard 20</w:t>
      </w:r>
      <w:r w:rsidR="00161633">
        <w:rPr>
          <w:rFonts w:cs="Tahoma"/>
          <w:b/>
        </w:rPr>
        <w:t>21</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1633"/>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06B"/>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15FBB"/>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SQVogkeF8hDhcsrPzHvUACqfWCk=" w:salt="nH9/fKZpZLACBoga1SMbH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82293-0940-4C04-81C6-D35137C77FEF}">
  <ds:schemaRefs>
    <ds:schemaRef ds:uri="http://schemas.openxmlformats.org/officeDocument/2006/bibliography"/>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8D270F4-2D47-445B-82C1-EA11E6293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5309</Words>
  <Characters>30265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2018-09-21T19:41:00Z</dcterms:created>
  <dcterms:modified xsi:type="dcterms:W3CDTF">2021-10-05T19:02:00Z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